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BFA6" w14:textId="3F8766D9" w:rsidR="004A0719" w:rsidRPr="00947D4B" w:rsidRDefault="00947D4B" w:rsidP="00947D4B">
      <w:pPr>
        <w:tabs>
          <w:tab w:val="center" w:pos="4680"/>
          <w:tab w:val="left" w:pos="7740"/>
          <w:tab w:val="right" w:pos="9360"/>
        </w:tabs>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48816E8B" wp14:editId="20A7880D">
                <wp:simplePos x="0" y="0"/>
                <wp:positionH relativeFrom="column">
                  <wp:posOffset>5162550</wp:posOffset>
                </wp:positionH>
                <wp:positionV relativeFrom="paragraph">
                  <wp:posOffset>1905</wp:posOffset>
                </wp:positionV>
                <wp:extent cx="1485900" cy="1085850"/>
                <wp:effectExtent l="0" t="0" r="0" b="0"/>
                <wp:wrapNone/>
                <wp:docPr id="27971304" name="Text Box 2"/>
                <wp:cNvGraphicFramePr/>
                <a:graphic xmlns:a="http://schemas.openxmlformats.org/drawingml/2006/main">
                  <a:graphicData uri="http://schemas.microsoft.com/office/word/2010/wordprocessingShape">
                    <wps:wsp>
                      <wps:cNvSpPr txBox="1"/>
                      <wps:spPr>
                        <a:xfrm>
                          <a:off x="0" y="0"/>
                          <a:ext cx="1485900" cy="1085850"/>
                        </a:xfrm>
                        <a:prstGeom prst="rect">
                          <a:avLst/>
                        </a:prstGeom>
                        <a:solidFill>
                          <a:schemeClr val="lt1"/>
                        </a:solidFill>
                        <a:ln w="6350">
                          <a:noFill/>
                        </a:ln>
                      </wps:spPr>
                      <wps:txbx>
                        <w:txbxContent>
                          <w:p w14:paraId="37FFAD9E" w14:textId="0D4B9CC2" w:rsidR="00947D4B" w:rsidRPr="00947D4B" w:rsidRDefault="00947D4B" w:rsidP="00947D4B">
                            <w:pPr>
                              <w:rPr>
                                <w:rFonts w:ascii="Times New Roman" w:hAnsi="Times New Roman" w:cs="Times New Roman"/>
                                <w:sz w:val="20"/>
                                <w:szCs w:val="20"/>
                              </w:rPr>
                            </w:pPr>
                            <w:r w:rsidRPr="00947D4B">
                              <w:rPr>
                                <w:rFonts w:ascii="Times New Roman" w:hAnsi="Times New Roman" w:cs="Times New Roman"/>
                                <w:sz w:val="20"/>
                                <w:szCs w:val="20"/>
                              </w:rPr>
                              <w:t>PONTIFICAL CATHOLIC UNIVERSITY OF VALPARAÍ</w:t>
                            </w:r>
                            <w:r>
                              <w:rPr>
                                <w:rFonts w:ascii="Times New Roman" w:hAnsi="Times New Roman" w:cs="Times New Roman"/>
                                <w:sz w:val="20"/>
                                <w:szCs w:val="20"/>
                              </w:rPr>
                              <w:t>SO</w:t>
                            </w:r>
                          </w:p>
                          <w:p w14:paraId="51D29007" w14:textId="77777777" w:rsidR="00947D4B" w:rsidRDefault="00947D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816E8B" id="_x0000_t202" coordsize="21600,21600" o:spt="202" path="m,l,21600r21600,l21600,xe">
                <v:stroke joinstyle="miter"/>
                <v:path gradientshapeok="t" o:connecttype="rect"/>
              </v:shapetype>
              <v:shape id="Text Box 2" o:spid="_x0000_s1026" type="#_x0000_t202" style="position:absolute;margin-left:406.5pt;margin-top:.15pt;width:117pt;height:8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" fillcolor="white [3201]" stroked="f" strokeweight=".5pt">
                <v:textbox>
                  <w:txbxContent>
                    <w:p w14:paraId="37FFAD9E" w14:textId="0D4B9CC2" w:rsidR="00947D4B" w:rsidRPr="00947D4B" w:rsidRDefault="00947D4B" w:rsidP="00947D4B">
                      <w:pPr>
                        <w:rPr>
                          <w:rFonts w:ascii="Times New Roman" w:hAnsi="Times New Roman" w:cs="Times New Roman"/>
                          <w:sz w:val="20"/>
                          <w:szCs w:val="20"/>
                        </w:rPr>
                      </w:pPr>
                      <w:r w:rsidRPr="00947D4B">
                        <w:rPr>
                          <w:rFonts w:ascii="Times New Roman" w:hAnsi="Times New Roman" w:cs="Times New Roman"/>
                          <w:sz w:val="20"/>
                          <w:szCs w:val="20"/>
                        </w:rPr>
                        <w:t>PONTIFICAL CATHOLIC UNIVERSITY OF VALPARAÍ</w:t>
                      </w:r>
                      <w:r>
                        <w:rPr>
                          <w:rFonts w:ascii="Times New Roman" w:hAnsi="Times New Roman" w:cs="Times New Roman"/>
                          <w:sz w:val="20"/>
                          <w:szCs w:val="20"/>
                        </w:rPr>
                        <w:t>SO</w:t>
                      </w:r>
                    </w:p>
                    <w:p w14:paraId="51D29007" w14:textId="77777777" w:rsidR="00947D4B" w:rsidRDefault="00947D4B"/>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47F3D423" wp14:editId="2EC409D4">
                <wp:simplePos x="0" y="0"/>
                <wp:positionH relativeFrom="column">
                  <wp:posOffset>4476750</wp:posOffset>
                </wp:positionH>
                <wp:positionV relativeFrom="paragraph">
                  <wp:posOffset>-1706880</wp:posOffset>
                </wp:positionV>
                <wp:extent cx="590550" cy="361950"/>
                <wp:effectExtent l="0" t="0" r="19050" b="19050"/>
                <wp:wrapNone/>
                <wp:docPr id="502772223" name="Text Box 1"/>
                <wp:cNvGraphicFramePr/>
                <a:graphic xmlns:a="http://schemas.openxmlformats.org/drawingml/2006/main">
                  <a:graphicData uri="http://schemas.microsoft.com/office/word/2010/wordprocessingShape">
                    <wps:wsp>
                      <wps:cNvSpPr txBox="1"/>
                      <wps:spPr>
                        <a:xfrm>
                          <a:off x="0" y="0"/>
                          <a:ext cx="590550" cy="361950"/>
                        </a:xfrm>
                        <a:prstGeom prst="rect">
                          <a:avLst/>
                        </a:prstGeom>
                        <a:solidFill>
                          <a:schemeClr val="lt1"/>
                        </a:solidFill>
                        <a:ln w="6350">
                          <a:solidFill>
                            <a:prstClr val="black"/>
                          </a:solidFill>
                        </a:ln>
                      </wps:spPr>
                      <wps:txbx>
                        <w:txbxContent>
                          <w:p w14:paraId="36BA3CD2" w14:textId="77777777" w:rsidR="00947D4B" w:rsidRDefault="00947D4B">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3D423" id="Text Box 1" o:spid="_x0000_s1027" type="#_x0000_t202" style="position:absolute;margin-left:352.5pt;margin-top:-134.4pt;width:46.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" fillcolor="white [3201]" strokeweight=".5pt">
                <v:textbox>
                  <w:txbxContent>
                    <w:p w14:paraId="36BA3CD2" w14:textId="77777777" w:rsidR="00947D4B" w:rsidRDefault="00947D4B">
                      <w:r>
                        <w:t>LOGO</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280AC8CF" wp14:editId="7C7C2045">
                <wp:simplePos x="0" y="0"/>
                <wp:positionH relativeFrom="column">
                  <wp:posOffset>4476750</wp:posOffset>
                </wp:positionH>
                <wp:positionV relativeFrom="paragraph">
                  <wp:posOffset>30480</wp:posOffset>
                </wp:positionV>
                <wp:extent cx="590550" cy="361950"/>
                <wp:effectExtent l="0" t="0" r="19050" b="19050"/>
                <wp:wrapNone/>
                <wp:docPr id="1983605553" name="Text Box 1"/>
                <wp:cNvGraphicFramePr/>
                <a:graphic xmlns:a="http://schemas.openxmlformats.org/drawingml/2006/main">
                  <a:graphicData uri="http://schemas.microsoft.com/office/word/2010/wordprocessingShape">
                    <wps:wsp>
                      <wps:cNvSpPr txBox="1"/>
                      <wps:spPr>
                        <a:xfrm>
                          <a:off x="0" y="0"/>
                          <a:ext cx="590550" cy="361950"/>
                        </a:xfrm>
                        <a:prstGeom prst="rect">
                          <a:avLst/>
                        </a:prstGeom>
                        <a:solidFill>
                          <a:schemeClr val="lt1"/>
                        </a:solidFill>
                        <a:ln w="6350">
                          <a:solidFill>
                            <a:prstClr val="black"/>
                          </a:solidFill>
                        </a:ln>
                      </wps:spPr>
                      <wps:txbx>
                        <w:txbxContent>
                          <w:p w14:paraId="477E346B" w14:textId="2528F06D" w:rsidR="00947D4B" w:rsidRDefault="00947D4B">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AC8CF" id="_x0000_s1028" type="#_x0000_t202" style="position:absolute;margin-left:352.5pt;margin-top:2.4pt;width:46.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" fillcolor="white [3201]" strokeweight=".5pt">
                <v:textbox>
                  <w:txbxContent>
                    <w:p w14:paraId="477E346B" w14:textId="2528F06D" w:rsidR="00947D4B" w:rsidRDefault="00947D4B">
                      <w:r>
                        <w:t>LOGO</w:t>
                      </w:r>
                    </w:p>
                  </w:txbxContent>
                </v:textbox>
              </v:shape>
            </w:pict>
          </mc:Fallback>
        </mc:AlternateContent>
      </w:r>
      <w:r>
        <w:rPr>
          <w:rFonts w:ascii="Times New Roman" w:hAnsi="Times New Roman" w:cs="Times New Roman"/>
          <w:sz w:val="20"/>
          <w:szCs w:val="20"/>
        </w:rPr>
        <w:tab/>
      </w:r>
      <w:r>
        <w:rPr>
          <w:rFonts w:ascii="Times New Roman" w:hAnsi="Times New Roman" w:cs="Times New Roman"/>
          <w:sz w:val="20"/>
          <w:szCs w:val="20"/>
        </w:rPr>
        <w:tab/>
      </w:r>
    </w:p>
    <w:p w14:paraId="68361F77" w14:textId="77777777" w:rsidR="004A0719" w:rsidRPr="00947D4B" w:rsidRDefault="00000000" w:rsidP="00947D4B">
      <w:pPr>
        <w:spacing w:after="0" w:line="240" w:lineRule="auto"/>
        <w:rPr>
          <w:rFonts w:ascii="Times New Roman" w:hAnsi="Times New Roman" w:cs="Times New Roman"/>
          <w:sz w:val="20"/>
          <w:szCs w:val="20"/>
        </w:rPr>
      </w:pPr>
      <w:r w:rsidRPr="00947D4B">
        <w:rPr>
          <w:rFonts w:ascii="Times New Roman" w:hAnsi="Times New Roman" w:cs="Times New Roman"/>
          <w:sz w:val="20"/>
          <w:szCs w:val="20"/>
        </w:rPr>
        <w:t>GENERAL DIRECTORATE OF COMMUNITY ENGAGEMENT</w:t>
      </w:r>
    </w:p>
    <w:p w14:paraId="7F62021A" w14:textId="77777777" w:rsidR="004A0719" w:rsidRPr="00947D4B" w:rsidRDefault="00000000" w:rsidP="00947D4B">
      <w:pPr>
        <w:spacing w:after="0" w:line="240" w:lineRule="auto"/>
        <w:rPr>
          <w:rFonts w:ascii="Times New Roman" w:hAnsi="Times New Roman" w:cs="Times New Roman"/>
          <w:sz w:val="16"/>
          <w:szCs w:val="16"/>
        </w:rPr>
      </w:pPr>
      <w:r w:rsidRPr="00947D4B">
        <w:rPr>
          <w:rFonts w:ascii="Times New Roman" w:hAnsi="Times New Roman" w:cs="Times New Roman"/>
          <w:sz w:val="16"/>
          <w:szCs w:val="16"/>
        </w:rPr>
        <w:t>DIRECTORATE OF TECHNICAL COOPERATION</w:t>
      </w:r>
    </w:p>
    <w:p w14:paraId="76D6116A" w14:textId="6E06AF29" w:rsidR="004A0719" w:rsidRPr="00947D4B" w:rsidRDefault="004A0719">
      <w:pPr>
        <w:rPr>
          <w:rFonts w:ascii="Times New Roman" w:hAnsi="Times New Roman" w:cs="Times New Roman"/>
          <w:sz w:val="20"/>
          <w:szCs w:val="20"/>
        </w:rPr>
      </w:pPr>
    </w:p>
    <w:p w14:paraId="0D67163B" w14:textId="77777777" w:rsidR="004A0719" w:rsidRPr="00947D4B" w:rsidRDefault="00000000" w:rsidP="00F67BA1">
      <w:pPr>
        <w:spacing w:after="0" w:line="240" w:lineRule="auto"/>
        <w:jc w:val="center"/>
        <w:rPr>
          <w:rFonts w:ascii="Times New Roman" w:hAnsi="Times New Roman" w:cs="Times New Roman"/>
          <w:sz w:val="20"/>
          <w:szCs w:val="20"/>
        </w:rPr>
      </w:pPr>
      <w:r w:rsidRPr="00947D4B">
        <w:rPr>
          <w:rFonts w:ascii="Times New Roman" w:hAnsi="Times New Roman" w:cs="Times New Roman"/>
          <w:b/>
          <w:sz w:val="20"/>
          <w:szCs w:val="20"/>
        </w:rPr>
        <w:t>CERTIFICATE OF APPROVAL</w:t>
      </w:r>
    </w:p>
    <w:p w14:paraId="441858B1" w14:textId="4C50D5DA" w:rsidR="00947D4B" w:rsidRDefault="00000000" w:rsidP="00F67BA1">
      <w:pPr>
        <w:spacing w:after="0" w:line="240" w:lineRule="auto"/>
        <w:jc w:val="center"/>
        <w:rPr>
          <w:rFonts w:ascii="Times New Roman" w:hAnsi="Times New Roman" w:cs="Times New Roman"/>
          <w:sz w:val="20"/>
          <w:szCs w:val="20"/>
        </w:rPr>
      </w:pPr>
      <w:r w:rsidRPr="00947D4B">
        <w:rPr>
          <w:rFonts w:ascii="Times New Roman" w:hAnsi="Times New Roman" w:cs="Times New Roman"/>
          <w:b/>
          <w:sz w:val="20"/>
          <w:szCs w:val="20"/>
        </w:rPr>
        <w:t>ACADEMIC EXTENSION ACTIVITY</w:t>
      </w:r>
    </w:p>
    <w:p w14:paraId="429D1B75" w14:textId="77777777" w:rsidR="00F67BA1" w:rsidRPr="00F67BA1" w:rsidRDefault="00F67BA1" w:rsidP="00F67BA1">
      <w:pPr>
        <w:spacing w:line="240" w:lineRule="auto"/>
        <w:jc w:val="center"/>
        <w:rPr>
          <w:rFonts w:ascii="Times New Roman" w:hAnsi="Times New Roman" w:cs="Times New Roman"/>
          <w:sz w:val="20"/>
          <w:szCs w:val="20"/>
        </w:rPr>
      </w:pPr>
    </w:p>
    <w:p w14:paraId="31CC2DCB" w14:textId="69C84BFF" w:rsidR="004A0719" w:rsidRPr="00947D4B" w:rsidRDefault="00000000" w:rsidP="00947D4B">
      <w:pPr>
        <w:spacing w:after="0" w:line="240" w:lineRule="auto"/>
        <w:jc w:val="center"/>
        <w:rPr>
          <w:rFonts w:ascii="Times New Roman" w:hAnsi="Times New Roman" w:cs="Times New Roman"/>
          <w:sz w:val="20"/>
          <w:szCs w:val="20"/>
        </w:rPr>
      </w:pPr>
      <w:r w:rsidRPr="00947D4B">
        <w:rPr>
          <w:rFonts w:ascii="Times New Roman" w:hAnsi="Times New Roman" w:cs="Times New Roman"/>
          <w:b/>
          <w:sz w:val="20"/>
          <w:szCs w:val="20"/>
        </w:rPr>
        <w:t>Mr. DIEGO SEBASTIÁN LIU TELCHI</w:t>
      </w:r>
    </w:p>
    <w:p w14:paraId="01059419" w14:textId="77777777" w:rsidR="004A0719" w:rsidRPr="00947D4B" w:rsidRDefault="00000000" w:rsidP="00947D4B">
      <w:pPr>
        <w:spacing w:after="0" w:line="240" w:lineRule="auto"/>
        <w:jc w:val="center"/>
        <w:rPr>
          <w:rFonts w:ascii="Times New Roman" w:hAnsi="Times New Roman" w:cs="Times New Roman"/>
          <w:sz w:val="20"/>
          <w:szCs w:val="20"/>
        </w:rPr>
      </w:pPr>
      <w:r w:rsidRPr="00947D4B">
        <w:rPr>
          <w:rFonts w:ascii="Times New Roman" w:hAnsi="Times New Roman" w:cs="Times New Roman"/>
          <w:sz w:val="20"/>
          <w:szCs w:val="20"/>
        </w:rPr>
        <w:t>successfully completed</w:t>
      </w:r>
    </w:p>
    <w:p w14:paraId="6972E636" w14:textId="77777777" w:rsidR="00947D4B" w:rsidRDefault="00000000" w:rsidP="00947D4B">
      <w:pPr>
        <w:spacing w:after="0" w:line="240" w:lineRule="auto"/>
        <w:jc w:val="center"/>
        <w:rPr>
          <w:rFonts w:ascii="Times New Roman" w:hAnsi="Times New Roman" w:cs="Times New Roman"/>
          <w:b/>
          <w:sz w:val="20"/>
          <w:szCs w:val="20"/>
        </w:rPr>
      </w:pPr>
      <w:r w:rsidRPr="00947D4B">
        <w:rPr>
          <w:rFonts w:ascii="Times New Roman" w:hAnsi="Times New Roman" w:cs="Times New Roman"/>
          <w:b/>
          <w:sz w:val="20"/>
          <w:szCs w:val="20"/>
        </w:rPr>
        <w:t xml:space="preserve">"DIPLOMA IN DATA SCIENCE - MACHINE </w:t>
      </w:r>
    </w:p>
    <w:p w14:paraId="4E0F4445" w14:textId="750F5D15" w:rsidR="004A0719" w:rsidRPr="00947D4B" w:rsidRDefault="00000000" w:rsidP="00947D4B">
      <w:pPr>
        <w:spacing w:after="0" w:line="240" w:lineRule="auto"/>
        <w:jc w:val="center"/>
        <w:rPr>
          <w:rFonts w:ascii="Times New Roman" w:hAnsi="Times New Roman" w:cs="Times New Roman"/>
          <w:sz w:val="20"/>
          <w:szCs w:val="20"/>
        </w:rPr>
      </w:pPr>
      <w:r w:rsidRPr="00947D4B">
        <w:rPr>
          <w:rFonts w:ascii="Times New Roman" w:hAnsi="Times New Roman" w:cs="Times New Roman"/>
          <w:b/>
          <w:sz w:val="20"/>
          <w:szCs w:val="20"/>
        </w:rPr>
        <w:t>LEARNING AND ARTIFICIAL INTELLIGENCE."</w:t>
      </w:r>
    </w:p>
    <w:p w14:paraId="3ABAE5F5" w14:textId="77777777" w:rsidR="004A0719" w:rsidRPr="00947D4B" w:rsidRDefault="004A0719">
      <w:pPr>
        <w:rPr>
          <w:rFonts w:ascii="Times New Roman" w:hAnsi="Times New Roman" w:cs="Times New Roman"/>
          <w:sz w:val="20"/>
          <w:szCs w:val="20"/>
        </w:rPr>
      </w:pPr>
    </w:p>
    <w:p w14:paraId="483B25B6" w14:textId="7A806AA0" w:rsidR="004A0719" w:rsidRPr="00947D4B" w:rsidRDefault="00000000" w:rsidP="00F67BA1">
      <w:pPr>
        <w:jc w:val="both"/>
        <w:rPr>
          <w:rFonts w:ascii="Times New Roman" w:hAnsi="Times New Roman" w:cs="Times New Roman"/>
          <w:sz w:val="20"/>
          <w:szCs w:val="20"/>
        </w:rPr>
      </w:pPr>
      <w:r w:rsidRPr="00947D4B">
        <w:rPr>
          <w:rFonts w:ascii="Times New Roman" w:hAnsi="Times New Roman" w:cs="Times New Roman"/>
          <w:sz w:val="20"/>
          <w:szCs w:val="20"/>
        </w:rPr>
        <w:t>The aforementioned Academic Extension Activity of the Institute of Statistics was delivered by the instructors Mr. Mario Guzmán Briones, Hamdi Raissi, and Patricio Vilela Jiménez in Valparaíso, between March 31 and July 12, 2021, with a total of 78 contact hours.</w:t>
      </w:r>
    </w:p>
    <w:p w14:paraId="2022A03E" w14:textId="705ADED7" w:rsidR="004A0719" w:rsidRDefault="00F67BA1" w:rsidP="00F67BA1">
      <w:pPr>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6923CAF9" wp14:editId="0F8D8D34">
                <wp:simplePos x="0" y="0"/>
                <wp:positionH relativeFrom="column">
                  <wp:posOffset>2619375</wp:posOffset>
                </wp:positionH>
                <wp:positionV relativeFrom="paragraph">
                  <wp:posOffset>274320</wp:posOffset>
                </wp:positionV>
                <wp:extent cx="762000" cy="466725"/>
                <wp:effectExtent l="0" t="0" r="19050" b="28575"/>
                <wp:wrapNone/>
                <wp:docPr id="825748255" name="Text Box 4"/>
                <wp:cNvGraphicFramePr/>
                <a:graphic xmlns:a="http://schemas.openxmlformats.org/drawingml/2006/main">
                  <a:graphicData uri="http://schemas.microsoft.com/office/word/2010/wordprocessingShape">
                    <wps:wsp>
                      <wps:cNvSpPr txBox="1"/>
                      <wps:spPr>
                        <a:xfrm>
                          <a:off x="0" y="0"/>
                          <a:ext cx="762000" cy="466725"/>
                        </a:xfrm>
                        <a:prstGeom prst="rect">
                          <a:avLst/>
                        </a:prstGeom>
                        <a:solidFill>
                          <a:schemeClr val="lt1"/>
                        </a:solidFill>
                        <a:ln w="6350">
                          <a:solidFill>
                            <a:prstClr val="black"/>
                          </a:solidFill>
                        </a:ln>
                      </wps:spPr>
                      <wps:txbx>
                        <w:txbxContent>
                          <w:p w14:paraId="240B50BA" w14:textId="272224AE" w:rsidR="00803BA2" w:rsidRPr="00803BA2" w:rsidRDefault="005C0ADF" w:rsidP="00803BA2">
                            <w:pPr>
                              <w:spacing w:after="0" w:line="240" w:lineRule="auto"/>
                              <w:rPr>
                                <w:rFonts w:ascii="Times New Roman" w:hAnsi="Times New Roman" w:cs="Times New Roman"/>
                                <w:sz w:val="16"/>
                                <w:szCs w:val="16"/>
                              </w:rPr>
                            </w:pPr>
                            <w:r>
                              <w:rPr>
                                <w:rFonts w:ascii="Times New Roman" w:hAnsi="Times New Roman" w:cs="Times New Roman"/>
                                <w:sz w:val="16"/>
                                <w:szCs w:val="16"/>
                              </w:rPr>
                              <w:t>STAMP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3CAF9" id="Text Box 4" o:spid="_x0000_s1029" type="#_x0000_t202" style="position:absolute;left:0;text-align:left;margin-left:206.25pt;margin-top:21.6pt;width:60pt;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" fillcolor="white [3201]" strokeweight=".5pt">
                <v:textbox>
                  <w:txbxContent>
                    <w:p w14:paraId="240B50BA" w14:textId="272224AE" w:rsidR="00803BA2" w:rsidRPr="00803BA2" w:rsidRDefault="005C0ADF" w:rsidP="00803BA2">
                      <w:pPr>
                        <w:spacing w:after="0" w:line="240" w:lineRule="auto"/>
                        <w:rPr>
                          <w:rFonts w:ascii="Times New Roman" w:hAnsi="Times New Roman" w:cs="Times New Roman"/>
                          <w:sz w:val="16"/>
                          <w:szCs w:val="16"/>
                        </w:rPr>
                      </w:pPr>
                      <w:r>
                        <w:rPr>
                          <w:rFonts w:ascii="Times New Roman" w:hAnsi="Times New Roman" w:cs="Times New Roman"/>
                          <w:sz w:val="16"/>
                          <w:szCs w:val="16"/>
                        </w:rPr>
                        <w:t>STAMP</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49A75301" wp14:editId="282F73A6">
                <wp:simplePos x="0" y="0"/>
                <wp:positionH relativeFrom="column">
                  <wp:posOffset>619125</wp:posOffset>
                </wp:positionH>
                <wp:positionV relativeFrom="paragraph">
                  <wp:posOffset>-1482090</wp:posOffset>
                </wp:positionV>
                <wp:extent cx="1514475" cy="409575"/>
                <wp:effectExtent l="0" t="0" r="28575" b="28575"/>
                <wp:wrapNone/>
                <wp:docPr id="1007908768" name="Text Box 3"/>
                <wp:cNvGraphicFramePr/>
                <a:graphic xmlns:a="http://schemas.openxmlformats.org/drawingml/2006/main">
                  <a:graphicData uri="http://schemas.microsoft.com/office/word/2010/wordprocessingShape">
                    <wps:wsp>
                      <wps:cNvSpPr txBox="1"/>
                      <wps:spPr>
                        <a:xfrm>
                          <a:off x="0" y="0"/>
                          <a:ext cx="1514475" cy="409575"/>
                        </a:xfrm>
                        <a:prstGeom prst="rect">
                          <a:avLst/>
                        </a:prstGeom>
                        <a:solidFill>
                          <a:schemeClr val="lt1"/>
                        </a:solidFill>
                        <a:ln w="6350">
                          <a:solidFill>
                            <a:prstClr val="black"/>
                          </a:solidFill>
                        </a:ln>
                      </wps:spPr>
                      <wps:txbx>
                        <w:txbxContent>
                          <w:p w14:paraId="36563330" w14:textId="77777777" w:rsidR="00F67BA1" w:rsidRPr="00947D4B" w:rsidRDefault="00F67BA1" w:rsidP="00F67BA1">
                            <w:pPr>
                              <w:rPr>
                                <w:rFonts w:ascii="Times New Roman" w:hAnsi="Times New Roman" w:cs="Times New Roman"/>
                                <w:sz w:val="20"/>
                                <w:szCs w:val="20"/>
                              </w:rPr>
                            </w:pPr>
                            <w:r w:rsidRPr="00947D4B">
                              <w:rPr>
                                <w:rFonts w:ascii="Times New Roman" w:hAnsi="Times New Roman" w:cs="Times New Roman"/>
                                <w:sz w:val="20"/>
                                <w:szCs w:val="20"/>
                              </w:rPr>
                              <w:t>HANDWRITTEN SIGNATURE</w:t>
                            </w:r>
                          </w:p>
                          <w:p w14:paraId="23F687F0" w14:textId="77777777" w:rsidR="00F67BA1" w:rsidRDefault="00F67B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A75301" id="Text Box 3" o:spid="_x0000_s1030" type="#_x0000_t202" style="position:absolute;left:0;text-align:left;margin-left:48.75pt;margin-top:-116.7pt;width:119.25pt;height:32.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mGAOgIAAIM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" fillcolor="white [3201]" strokeweight=".5pt">
                <v:textbox>
                  <w:txbxContent>
                    <w:p w14:paraId="36563330" w14:textId="77777777" w:rsidR="00F67BA1" w:rsidRPr="00947D4B" w:rsidRDefault="00F67BA1" w:rsidP="00F67BA1">
                      <w:pPr>
                        <w:rPr>
                          <w:rFonts w:ascii="Times New Roman" w:hAnsi="Times New Roman" w:cs="Times New Roman"/>
                          <w:sz w:val="20"/>
                          <w:szCs w:val="20"/>
                        </w:rPr>
                      </w:pPr>
                      <w:r w:rsidRPr="00947D4B">
                        <w:rPr>
                          <w:rFonts w:ascii="Times New Roman" w:hAnsi="Times New Roman" w:cs="Times New Roman"/>
                          <w:sz w:val="20"/>
                          <w:szCs w:val="20"/>
                        </w:rPr>
                        <w:t>HANDWRITTEN SIGNATURE</w:t>
                      </w:r>
                    </w:p>
                    <w:p w14:paraId="23F687F0" w14:textId="77777777" w:rsidR="00F67BA1" w:rsidRDefault="00F67BA1"/>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2119F5CE" wp14:editId="7921F601">
                <wp:simplePos x="0" y="0"/>
                <wp:positionH relativeFrom="column">
                  <wp:posOffset>619125</wp:posOffset>
                </wp:positionH>
                <wp:positionV relativeFrom="paragraph">
                  <wp:posOffset>255270</wp:posOffset>
                </wp:positionV>
                <wp:extent cx="1514475" cy="409575"/>
                <wp:effectExtent l="0" t="0" r="28575" b="28575"/>
                <wp:wrapNone/>
                <wp:docPr id="1961600119" name="Text Box 3"/>
                <wp:cNvGraphicFramePr/>
                <a:graphic xmlns:a="http://schemas.openxmlformats.org/drawingml/2006/main">
                  <a:graphicData uri="http://schemas.microsoft.com/office/word/2010/wordprocessingShape">
                    <wps:wsp>
                      <wps:cNvSpPr txBox="1"/>
                      <wps:spPr>
                        <a:xfrm>
                          <a:off x="0" y="0"/>
                          <a:ext cx="1514475" cy="409575"/>
                        </a:xfrm>
                        <a:prstGeom prst="rect">
                          <a:avLst/>
                        </a:prstGeom>
                        <a:solidFill>
                          <a:schemeClr val="lt1"/>
                        </a:solidFill>
                        <a:ln w="6350">
                          <a:solidFill>
                            <a:prstClr val="black"/>
                          </a:solidFill>
                        </a:ln>
                      </wps:spPr>
                      <wps:txbx>
                        <w:txbxContent>
                          <w:p w14:paraId="26E78A1D" w14:textId="77777777" w:rsidR="00F67BA1" w:rsidRPr="00947D4B" w:rsidRDefault="00F67BA1" w:rsidP="00F67BA1">
                            <w:pPr>
                              <w:rPr>
                                <w:rFonts w:ascii="Times New Roman" w:hAnsi="Times New Roman" w:cs="Times New Roman"/>
                                <w:sz w:val="20"/>
                                <w:szCs w:val="20"/>
                              </w:rPr>
                            </w:pPr>
                            <w:r w:rsidRPr="00947D4B">
                              <w:rPr>
                                <w:rFonts w:ascii="Times New Roman" w:hAnsi="Times New Roman" w:cs="Times New Roman"/>
                                <w:sz w:val="20"/>
                                <w:szCs w:val="20"/>
                              </w:rPr>
                              <w:t>HANDWRITTEN SIGNATURE</w:t>
                            </w:r>
                          </w:p>
                          <w:p w14:paraId="63914227" w14:textId="77777777" w:rsidR="00F67BA1" w:rsidRDefault="00F67B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19F5CE" id="_x0000_s1031" type="#_x0000_t202" style="position:absolute;left:0;text-align:left;margin-left:48.75pt;margin-top:20.1pt;width:119.25pt;height:3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" fillcolor="white [3201]" strokeweight=".5pt">
                <v:textbox>
                  <w:txbxContent>
                    <w:p w14:paraId="26E78A1D" w14:textId="77777777" w:rsidR="00F67BA1" w:rsidRPr="00947D4B" w:rsidRDefault="00F67BA1" w:rsidP="00F67BA1">
                      <w:pPr>
                        <w:rPr>
                          <w:rFonts w:ascii="Times New Roman" w:hAnsi="Times New Roman" w:cs="Times New Roman"/>
                          <w:sz w:val="20"/>
                          <w:szCs w:val="20"/>
                        </w:rPr>
                      </w:pPr>
                      <w:r w:rsidRPr="00947D4B">
                        <w:rPr>
                          <w:rFonts w:ascii="Times New Roman" w:hAnsi="Times New Roman" w:cs="Times New Roman"/>
                          <w:sz w:val="20"/>
                          <w:szCs w:val="20"/>
                        </w:rPr>
                        <w:t>HANDWRITTEN SIGNATURE</w:t>
                      </w:r>
                    </w:p>
                    <w:p w14:paraId="63914227" w14:textId="77777777" w:rsidR="00F67BA1" w:rsidRDefault="00F67BA1"/>
                  </w:txbxContent>
                </v:textbox>
              </v:shape>
            </w:pict>
          </mc:Fallback>
        </mc:AlternateContent>
      </w:r>
      <w:r w:rsidR="00000000" w:rsidRPr="00947D4B">
        <w:rPr>
          <w:rFonts w:ascii="Times New Roman" w:hAnsi="Times New Roman" w:cs="Times New Roman"/>
          <w:sz w:val="20"/>
          <w:szCs w:val="20"/>
        </w:rPr>
        <w:t>Mr. LIU obtained a final grade of 95 and 96% attendance.</w:t>
      </w:r>
    </w:p>
    <w:p w14:paraId="301FA53C" w14:textId="269CC642" w:rsidR="00F67BA1" w:rsidRPr="00947D4B" w:rsidRDefault="00F67BA1" w:rsidP="00F67BA1">
      <w:pPr>
        <w:jc w:val="center"/>
        <w:rPr>
          <w:rFonts w:ascii="Times New Roman" w:hAnsi="Times New Roman" w:cs="Times New Roman"/>
          <w:sz w:val="20"/>
          <w:szCs w:val="20"/>
        </w:rPr>
      </w:pPr>
    </w:p>
    <w:p w14:paraId="6B6A3E4A" w14:textId="77777777" w:rsidR="004A0719" w:rsidRPr="00947D4B" w:rsidRDefault="004A0719">
      <w:pPr>
        <w:rPr>
          <w:rFonts w:ascii="Times New Roman" w:hAnsi="Times New Roman" w:cs="Times New Roman"/>
          <w:sz w:val="20"/>
          <w:szCs w:val="20"/>
        </w:rPr>
      </w:pPr>
    </w:p>
    <w:p w14:paraId="250BBAC5" w14:textId="77777777" w:rsidR="00803BA2" w:rsidRDefault="00803BA2" w:rsidP="00F67BA1">
      <w:pPr>
        <w:spacing w:after="0" w:line="240" w:lineRule="auto"/>
        <w:jc w:val="center"/>
        <w:rPr>
          <w:rFonts w:ascii="Times New Roman" w:hAnsi="Times New Roman" w:cs="Times New Roman"/>
          <w:sz w:val="20"/>
          <w:szCs w:val="20"/>
        </w:rPr>
      </w:pPr>
    </w:p>
    <w:p w14:paraId="4613EC1F" w14:textId="77777777" w:rsidR="00803BA2" w:rsidRDefault="00803BA2" w:rsidP="00F67BA1">
      <w:pPr>
        <w:spacing w:after="0" w:line="240" w:lineRule="auto"/>
        <w:jc w:val="center"/>
        <w:rPr>
          <w:rFonts w:ascii="Times New Roman" w:hAnsi="Times New Roman" w:cs="Times New Roman"/>
          <w:sz w:val="20"/>
          <w:szCs w:val="20"/>
        </w:rPr>
      </w:pPr>
    </w:p>
    <w:p w14:paraId="1E2DB8DE" w14:textId="4E08E3B1" w:rsidR="004A0719" w:rsidRPr="00947D4B" w:rsidRDefault="00000000" w:rsidP="00F67BA1">
      <w:pPr>
        <w:spacing w:after="0" w:line="240" w:lineRule="auto"/>
        <w:jc w:val="center"/>
        <w:rPr>
          <w:rFonts w:ascii="Times New Roman" w:hAnsi="Times New Roman" w:cs="Times New Roman"/>
          <w:sz w:val="20"/>
          <w:szCs w:val="20"/>
        </w:rPr>
      </w:pPr>
      <w:r w:rsidRPr="00947D4B">
        <w:rPr>
          <w:rFonts w:ascii="Times New Roman" w:hAnsi="Times New Roman" w:cs="Times New Roman"/>
          <w:sz w:val="20"/>
          <w:szCs w:val="20"/>
        </w:rPr>
        <w:t>Mabel Evelyn Keller Mena</w:t>
      </w:r>
    </w:p>
    <w:p w14:paraId="5B19CEA0" w14:textId="77777777" w:rsidR="004A0719" w:rsidRPr="00947D4B" w:rsidRDefault="00000000" w:rsidP="00F67BA1">
      <w:pPr>
        <w:spacing w:after="0" w:line="240" w:lineRule="auto"/>
        <w:jc w:val="center"/>
        <w:rPr>
          <w:rFonts w:ascii="Times New Roman" w:hAnsi="Times New Roman" w:cs="Times New Roman"/>
          <w:sz w:val="20"/>
          <w:szCs w:val="20"/>
        </w:rPr>
      </w:pPr>
      <w:r w:rsidRPr="00947D4B">
        <w:rPr>
          <w:rFonts w:ascii="Times New Roman" w:hAnsi="Times New Roman" w:cs="Times New Roman"/>
          <w:sz w:val="20"/>
          <w:szCs w:val="20"/>
        </w:rPr>
        <w:t>Director of Technical Cooperation</w:t>
      </w:r>
    </w:p>
    <w:p w14:paraId="0818AFE3" w14:textId="77777777" w:rsidR="004A0719" w:rsidRPr="00947D4B" w:rsidRDefault="00000000" w:rsidP="00F67BA1">
      <w:pPr>
        <w:spacing w:after="0" w:line="240" w:lineRule="auto"/>
        <w:jc w:val="center"/>
        <w:rPr>
          <w:rFonts w:ascii="Times New Roman" w:hAnsi="Times New Roman" w:cs="Times New Roman"/>
          <w:sz w:val="20"/>
          <w:szCs w:val="20"/>
        </w:rPr>
      </w:pPr>
      <w:r w:rsidRPr="00947D4B">
        <w:rPr>
          <w:rFonts w:ascii="Times New Roman" w:hAnsi="Times New Roman" w:cs="Times New Roman"/>
          <w:sz w:val="20"/>
          <w:szCs w:val="20"/>
        </w:rPr>
        <w:t>Pontifical Catholic University of Valparaíso</w:t>
      </w:r>
    </w:p>
    <w:p w14:paraId="36205030" w14:textId="77777777" w:rsidR="004A0719" w:rsidRPr="00947D4B" w:rsidRDefault="004A0719">
      <w:pPr>
        <w:rPr>
          <w:rFonts w:ascii="Times New Roman" w:hAnsi="Times New Roman" w:cs="Times New Roman"/>
          <w:sz w:val="20"/>
          <w:szCs w:val="20"/>
        </w:rPr>
      </w:pPr>
    </w:p>
    <w:p w14:paraId="10B1082C" w14:textId="77777777" w:rsidR="004A0719" w:rsidRPr="00F67BA1" w:rsidRDefault="00000000" w:rsidP="00F67BA1">
      <w:pPr>
        <w:spacing w:after="0"/>
        <w:rPr>
          <w:rFonts w:ascii="Times New Roman" w:hAnsi="Times New Roman" w:cs="Times New Roman"/>
          <w:sz w:val="16"/>
          <w:szCs w:val="16"/>
        </w:rPr>
      </w:pPr>
      <w:r w:rsidRPr="00F67BA1">
        <w:rPr>
          <w:rFonts w:ascii="Times New Roman" w:hAnsi="Times New Roman" w:cs="Times New Roman"/>
          <w:sz w:val="16"/>
          <w:szCs w:val="16"/>
        </w:rPr>
        <w:t>Under Resolution AEA No. 12/2021</w:t>
      </w:r>
    </w:p>
    <w:p w14:paraId="71A45633" w14:textId="77777777" w:rsidR="00F67BA1" w:rsidRDefault="00000000" w:rsidP="00F67BA1">
      <w:pPr>
        <w:spacing w:after="0"/>
        <w:rPr>
          <w:rFonts w:ascii="Times New Roman" w:hAnsi="Times New Roman" w:cs="Times New Roman"/>
          <w:sz w:val="16"/>
          <w:szCs w:val="16"/>
        </w:rPr>
      </w:pPr>
      <w:r w:rsidRPr="00F67BA1">
        <w:rPr>
          <w:rFonts w:ascii="Times New Roman" w:hAnsi="Times New Roman" w:cs="Times New Roman"/>
          <w:sz w:val="16"/>
          <w:szCs w:val="16"/>
        </w:rPr>
        <w:t>This activity is at the university level.</w:t>
      </w:r>
    </w:p>
    <w:p w14:paraId="39B6CF68" w14:textId="77777777" w:rsidR="00F67BA1" w:rsidRDefault="00000000" w:rsidP="00F67BA1">
      <w:pPr>
        <w:spacing w:after="0"/>
        <w:rPr>
          <w:rFonts w:ascii="Times New Roman" w:hAnsi="Times New Roman" w:cs="Times New Roman"/>
          <w:sz w:val="16"/>
          <w:szCs w:val="16"/>
        </w:rPr>
      </w:pPr>
      <w:r w:rsidRPr="00F67BA1">
        <w:rPr>
          <w:rFonts w:ascii="Times New Roman" w:hAnsi="Times New Roman" w:cs="Times New Roman"/>
          <w:sz w:val="16"/>
          <w:szCs w:val="16"/>
        </w:rPr>
        <w:t xml:space="preserve"> However, it does not lead to a degree,</w:t>
      </w:r>
    </w:p>
    <w:p w14:paraId="72934571" w14:textId="488BE401" w:rsidR="004A0719" w:rsidRPr="00F67BA1" w:rsidRDefault="00000000" w:rsidP="00F67BA1">
      <w:pPr>
        <w:spacing w:after="0"/>
        <w:rPr>
          <w:rFonts w:ascii="Times New Roman" w:hAnsi="Times New Roman" w:cs="Times New Roman"/>
          <w:sz w:val="16"/>
          <w:szCs w:val="16"/>
        </w:rPr>
      </w:pPr>
      <w:r w:rsidRPr="00F67BA1">
        <w:rPr>
          <w:rFonts w:ascii="Times New Roman" w:hAnsi="Times New Roman" w:cs="Times New Roman"/>
          <w:sz w:val="16"/>
          <w:szCs w:val="16"/>
        </w:rPr>
        <w:t xml:space="preserve"> professional title, postgraduate qualification, or diploma.</w:t>
      </w:r>
    </w:p>
    <w:p w14:paraId="16DBE881" w14:textId="77777777" w:rsidR="004A0719" w:rsidRPr="00947D4B" w:rsidRDefault="004A0719">
      <w:pPr>
        <w:rPr>
          <w:rFonts w:ascii="Times New Roman" w:hAnsi="Times New Roman" w:cs="Times New Roman"/>
          <w:sz w:val="20"/>
          <w:szCs w:val="20"/>
        </w:rPr>
      </w:pPr>
    </w:p>
    <w:p w14:paraId="0D73586F" w14:textId="77777777" w:rsidR="004A0719" w:rsidRPr="00947D4B" w:rsidRDefault="00000000" w:rsidP="00F67BA1">
      <w:pPr>
        <w:jc w:val="center"/>
        <w:rPr>
          <w:rFonts w:ascii="Times New Roman" w:hAnsi="Times New Roman" w:cs="Times New Roman"/>
          <w:sz w:val="20"/>
          <w:szCs w:val="20"/>
        </w:rPr>
      </w:pPr>
      <w:r w:rsidRPr="00947D4B">
        <w:rPr>
          <w:rFonts w:ascii="Times New Roman" w:hAnsi="Times New Roman" w:cs="Times New Roman"/>
          <w:sz w:val="20"/>
          <w:szCs w:val="20"/>
        </w:rPr>
        <w:t>Valparaíso, July 30, 2021.</w:t>
      </w:r>
    </w:p>
    <w:sectPr w:rsidR="004A0719" w:rsidRPr="00947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singleLevel"/>
    <w:tmpl w:val="C310EC42"/>
    <w:lvl w:ilvl="0">
      <w:start w:val="1"/>
      <w:numFmt w:val="decimal"/>
      <w:lvlText w:val="%1."/>
      <w:lvlJc w:val="left"/>
      <w:pPr>
        <w:tabs>
          <w:tab w:val="left" w:pos="1800"/>
        </w:tabs>
        <w:ind w:left="1800" w:hanging="360"/>
      </w:pPr>
    </w:lvl>
  </w:abstractNum>
  <w:abstractNum w:abstractNumId="1"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2" w15:restartNumberingAfterBreak="0">
    <w:nsid w:val="00000002"/>
    <w:multiLevelType w:val="singleLevel"/>
    <w:tmpl w:val="FB12693A"/>
    <w:lvl w:ilvl="0">
      <w:start w:val="1"/>
      <w:numFmt w:val="decimal"/>
      <w:pStyle w:val="ListNumber3"/>
      <w:lvlText w:val="%1."/>
      <w:lvlJc w:val="left"/>
      <w:pPr>
        <w:tabs>
          <w:tab w:val="left" w:pos="1080"/>
        </w:tabs>
        <w:ind w:left="1080" w:hanging="360"/>
      </w:pPr>
    </w:lvl>
  </w:abstractNum>
  <w:abstractNum w:abstractNumId="3" w15:restartNumberingAfterBreak="0">
    <w:nsid w:val="00000003"/>
    <w:multiLevelType w:val="singleLevel"/>
    <w:tmpl w:val="38441652"/>
    <w:lvl w:ilvl="0">
      <w:start w:val="1"/>
      <w:numFmt w:val="decimal"/>
      <w:pStyle w:val="ListNumber2"/>
      <w:lvlText w:val="%1."/>
      <w:lvlJc w:val="left"/>
      <w:pPr>
        <w:tabs>
          <w:tab w:val="left" w:pos="720"/>
        </w:tabs>
        <w:ind w:left="720" w:hanging="360"/>
      </w:pPr>
    </w:lvl>
  </w:abstractNum>
  <w:abstractNum w:abstractNumId="4"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5" w15:restartNumberingAfterBreak="0">
    <w:nsid w:val="00000005"/>
    <w:multiLevelType w:val="singleLevel"/>
    <w:tmpl w:val="F3EAFDEC"/>
    <w:lvl w:ilvl="0">
      <w:start w:val="1"/>
      <w:numFmt w:val="bullet"/>
      <w:pStyle w:val="ListBullet3"/>
      <w:lvlText w:val=""/>
      <w:lvlJc w:val="left"/>
      <w:pPr>
        <w:tabs>
          <w:tab w:val="left" w:pos="1080"/>
        </w:tabs>
        <w:ind w:left="1080" w:hanging="360"/>
      </w:pPr>
      <w:rPr>
        <w:rFonts w:ascii="Symbol" w:hAnsi="Symbol" w:hint="default"/>
      </w:rPr>
    </w:lvl>
  </w:abstractNum>
  <w:abstractNum w:abstractNumId="6" w15:restartNumberingAfterBreak="0">
    <w:nsid w:val="00000006"/>
    <w:multiLevelType w:val="singleLevel"/>
    <w:tmpl w:val="3D1EFFD4"/>
    <w:lvl w:ilvl="0">
      <w:start w:val="1"/>
      <w:numFmt w:val="bullet"/>
      <w:pStyle w:val="ListBullet2"/>
      <w:lvlText w:val=""/>
      <w:lvlJc w:val="left"/>
      <w:pPr>
        <w:tabs>
          <w:tab w:val="left" w:pos="720"/>
        </w:tabs>
        <w:ind w:left="720" w:hanging="360"/>
      </w:pPr>
      <w:rPr>
        <w:rFonts w:ascii="Symbol" w:hAnsi="Symbol" w:hint="default"/>
      </w:rPr>
    </w:lvl>
  </w:abstractNum>
  <w:abstractNum w:abstractNumId="7" w15:restartNumberingAfterBreak="0">
    <w:nsid w:val="00000007"/>
    <w:multiLevelType w:val="singleLevel"/>
    <w:tmpl w:val="D0A62B40"/>
    <w:lvl w:ilvl="0">
      <w:start w:val="1"/>
      <w:numFmt w:val="decimal"/>
      <w:pStyle w:val="ListNumber"/>
      <w:lvlText w:val="%1."/>
      <w:lvlJc w:val="left"/>
      <w:pPr>
        <w:tabs>
          <w:tab w:val="left" w:pos="360"/>
        </w:tabs>
        <w:ind w:left="360" w:hanging="360"/>
      </w:pPr>
    </w:lvl>
  </w:abstractNum>
  <w:abstractNum w:abstractNumId="8" w15:restartNumberingAfterBreak="0">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num w:numId="1" w16cid:durableId="1998924631">
    <w:abstractNumId w:val="8"/>
  </w:num>
  <w:num w:numId="2" w16cid:durableId="535773148">
    <w:abstractNumId w:val="6"/>
  </w:num>
  <w:num w:numId="3" w16cid:durableId="1934243712">
    <w:abstractNumId w:val="5"/>
  </w:num>
  <w:num w:numId="4" w16cid:durableId="737561153">
    <w:abstractNumId w:val="7"/>
  </w:num>
  <w:num w:numId="5" w16cid:durableId="758408078">
    <w:abstractNumId w:val="3"/>
  </w:num>
  <w:num w:numId="6" w16cid:durableId="1885873273">
    <w:abstractNumId w:val="2"/>
  </w:num>
  <w:num w:numId="7" w16cid:durableId="678971285">
    <w:abstractNumId w:val="4"/>
  </w:num>
  <w:num w:numId="8" w16cid:durableId="1207108039">
    <w:abstractNumId w:val="1"/>
  </w:num>
  <w:num w:numId="9" w16cid:durableId="999041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719"/>
    <w:rsid w:val="001E764E"/>
    <w:rsid w:val="00251CDF"/>
    <w:rsid w:val="004A0719"/>
    <w:rsid w:val="005C0ADF"/>
    <w:rsid w:val="00803BA2"/>
    <w:rsid w:val="00947D4B"/>
    <w:rsid w:val="00DC469F"/>
    <w:rsid w:val="00F67BA1"/>
    <w:rsid w:val="00F87C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06C294"/>
  <w15:docId w15:val="{983A7392-DE28-4429-B1AE-64144D95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MS Gothic" w:hAnsi="Calibri"/>
      <w:b/>
      <w:bCs/>
      <w:color w:val="365F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MS Gothic" w:hAnsi="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MS Gothic" w:hAnsi="Calibri"/>
      <w:i/>
      <w:iCs/>
      <w:color w:val="243F60"/>
    </w:rPr>
  </w:style>
  <w:style w:type="paragraph" w:styleId="Heading7">
    <w:name w:val="heading 7"/>
    <w:basedOn w:val="Normal"/>
    <w:next w:val="Normal"/>
    <w:link w:val="Heading7Char"/>
    <w:uiPriority w:val="9"/>
    <w:qFormat/>
    <w:pPr>
      <w:keepNext/>
      <w:keepLines/>
      <w:spacing w:before="200" w:after="0"/>
      <w:outlineLvl w:val="6"/>
    </w:pPr>
    <w:rPr>
      <w:rFonts w:ascii="Calibri" w:eastAsia="MS Gothic" w:hAnsi="Calibri"/>
      <w:i/>
      <w:iCs/>
      <w:color w:val="404040"/>
    </w:rPr>
  </w:style>
  <w:style w:type="paragraph" w:styleId="Heading8">
    <w:name w:val="heading 8"/>
    <w:basedOn w:val="Normal"/>
    <w:next w:val="Normal"/>
    <w:link w:val="Heading8Char"/>
    <w:uiPriority w:val="9"/>
    <w:qFormat/>
    <w:pPr>
      <w:keepNext/>
      <w:keepLines/>
      <w:spacing w:before="200" w:after="0"/>
      <w:outlineLvl w:val="7"/>
    </w:pPr>
    <w:rPr>
      <w:rFonts w:ascii="Calibri" w:eastAsia="MS Gothic" w:hAnsi="Calibri"/>
      <w:color w:val="4F81BD"/>
      <w:sz w:val="20"/>
      <w:szCs w:val="20"/>
    </w:rPr>
  </w:style>
  <w:style w:type="paragraph" w:styleId="Heading9">
    <w:name w:val="heading 9"/>
    <w:basedOn w:val="Normal"/>
    <w:next w:val="Normal"/>
    <w:link w:val="Heading9Char"/>
    <w:uiPriority w:val="9"/>
    <w:qFormat/>
    <w:pPr>
      <w:keepNext/>
      <w:keepLines/>
      <w:spacing w:before="200" w:after="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Calibri" w:eastAsia="MS Gothic" w:hAnsi="Calibri" w:cs="SimSun"/>
      <w:b/>
      <w:bCs/>
      <w:color w:val="365F91"/>
      <w:sz w:val="28"/>
      <w:szCs w:val="28"/>
    </w:rPr>
  </w:style>
  <w:style w:type="character" w:customStyle="1" w:styleId="Heading2Char">
    <w:name w:val="Heading 2 Char"/>
    <w:basedOn w:val="DefaultParagraphFont"/>
    <w:link w:val="Heading2"/>
    <w:uiPriority w:val="9"/>
    <w:rPr>
      <w:rFonts w:ascii="Calibri" w:eastAsia="MS Gothic" w:hAnsi="Calibri" w:cs="SimSun"/>
      <w:b/>
      <w:bCs/>
      <w:color w:val="4F81BD"/>
      <w:sz w:val="26"/>
      <w:szCs w:val="26"/>
    </w:rPr>
  </w:style>
  <w:style w:type="character" w:customStyle="1" w:styleId="Heading3Char">
    <w:name w:val="Heading 3 Char"/>
    <w:basedOn w:val="DefaultParagraphFont"/>
    <w:link w:val="Heading3"/>
    <w:uiPriority w:val="9"/>
    <w:rPr>
      <w:rFonts w:ascii="Calibri" w:eastAsia="MS Gothic" w:hAnsi="Calibri" w:cs="SimSun"/>
      <w:b/>
      <w:bCs/>
      <w:color w:val="4F81BD"/>
    </w:r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10"/>
    <w:rPr>
      <w:rFonts w:ascii="Calibri" w:eastAsia="MS Gothic" w:hAnsi="Calibri" w:cs="SimSu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ascii="Calibri" w:eastAsia="MS Gothic" w:hAnsi="Calibri"/>
      <w:i/>
      <w:iCs/>
      <w:color w:val="4F81BD"/>
      <w:spacing w:val="15"/>
      <w:sz w:val="24"/>
      <w:szCs w:val="24"/>
    </w:rPr>
  </w:style>
  <w:style w:type="character" w:customStyle="1" w:styleId="SubtitleChar">
    <w:name w:val="Subtitle Char"/>
    <w:basedOn w:val="DefaultParagraphFont"/>
    <w:link w:val="Subtitle"/>
    <w:uiPriority w:val="11"/>
    <w:rPr>
      <w:rFonts w:ascii="Calibri" w:eastAsia="MS Gothic" w:hAnsi="Calibri" w:cs="SimSun"/>
      <w:i/>
      <w:iCs/>
      <w:color w:val="4F81BD"/>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pPr>
      <w:ind w:left="360" w:hanging="360"/>
      <w:contextualSpacing/>
    </w:pPr>
  </w:style>
  <w:style w:type="paragraph" w:styleId="List2">
    <w:name w:val="List 2"/>
    <w:basedOn w:val="Normal"/>
    <w:uiPriority w:val="99"/>
    <w:pPr>
      <w:ind w:left="720" w:hanging="360"/>
      <w:contextualSpacing/>
    </w:pPr>
  </w:style>
  <w:style w:type="paragraph" w:styleId="List3">
    <w:name w:val="List 3"/>
    <w:basedOn w:val="Normal"/>
    <w:uiPriority w:val="99"/>
    <w:pPr>
      <w:ind w:left="1080" w:hanging="360"/>
      <w:contextualSpacing/>
    </w:pPr>
  </w:style>
  <w:style w:type="paragraph" w:styleId="ListBullet">
    <w:name w:val="List Bullet"/>
    <w:basedOn w:val="Normal"/>
    <w:uiPriority w:val="99"/>
    <w:pPr>
      <w:numPr>
        <w:numId w:val="1"/>
      </w:numPr>
      <w:contextualSpacing/>
    </w:pPr>
  </w:style>
  <w:style w:type="paragraph" w:styleId="ListBullet2">
    <w:name w:val="List Bullet 2"/>
    <w:basedOn w:val="Normal"/>
    <w:uiPriority w:val="99"/>
    <w:pPr>
      <w:numPr>
        <w:numId w:val="2"/>
      </w:numPr>
      <w:contextualSpacing/>
    </w:pPr>
  </w:style>
  <w:style w:type="paragraph" w:styleId="ListBullet3">
    <w:name w:val="List Bullet 3"/>
    <w:basedOn w:val="Normal"/>
    <w:uiPriority w:val="99"/>
    <w:pPr>
      <w:numPr>
        <w:numId w:val="3"/>
      </w:numPr>
      <w:contextualSpacing/>
    </w:pPr>
  </w:style>
  <w:style w:type="paragraph" w:styleId="ListNumber">
    <w:name w:val="List Number"/>
    <w:basedOn w:val="Normal"/>
    <w:uiPriority w:val="99"/>
    <w:pPr>
      <w:numPr>
        <w:numId w:val="4"/>
      </w:numPr>
      <w:contextualSpacing/>
    </w:pPr>
  </w:style>
  <w:style w:type="paragraph" w:styleId="ListNumber2">
    <w:name w:val="List Number 2"/>
    <w:basedOn w:val="Normal"/>
    <w:uiPriority w:val="99"/>
    <w:pPr>
      <w:numPr>
        <w:numId w:val="5"/>
      </w:numPr>
      <w:contextualSpacing/>
    </w:pPr>
  </w:style>
  <w:style w:type="paragraph" w:styleId="ListNumber3">
    <w:name w:val="List Number 3"/>
    <w:basedOn w:val="Normal"/>
    <w:uiPriority w:val="99"/>
    <w:pPr>
      <w:numPr>
        <w:numId w:val="6"/>
      </w:numPr>
      <w:contextualSpacing/>
    </w:pPr>
  </w:style>
  <w:style w:type="paragraph" w:styleId="ListContinue">
    <w:name w:val="List Continue"/>
    <w:basedOn w:val="Normal"/>
    <w:uiPriority w:val="99"/>
    <w:pPr>
      <w:spacing w:after="120"/>
      <w:ind w:left="360"/>
      <w:contextualSpacing/>
    </w:pPr>
  </w:style>
  <w:style w:type="paragraph" w:styleId="ListContinue2">
    <w:name w:val="List Continue 2"/>
    <w:basedOn w:val="Normal"/>
    <w:uiPriority w:val="99"/>
    <w:pPr>
      <w:spacing w:after="120"/>
      <w:ind w:left="720"/>
      <w:contextualSpacing/>
    </w:pPr>
  </w:style>
  <w:style w:type="paragraph" w:styleId="ListContinue3">
    <w:name w:val="List Continue 3"/>
    <w:basedOn w:val="Normal"/>
    <w:uiPriority w:val="99"/>
    <w:pPr>
      <w:spacing w:after="120"/>
      <w:ind w:left="1080"/>
      <w:contextualSpacing/>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character" w:customStyle="1" w:styleId="Heading4Char">
    <w:name w:val="Heading 4 Char"/>
    <w:basedOn w:val="DefaultParagraphFont"/>
    <w:link w:val="Heading4"/>
    <w:uiPriority w:val="9"/>
    <w:rPr>
      <w:rFonts w:ascii="Calibri" w:eastAsia="MS Gothic" w:hAnsi="Calibri" w:cs="SimSun"/>
      <w:b/>
      <w:bCs/>
      <w:i/>
      <w:iCs/>
      <w:color w:val="4F81BD"/>
    </w:rPr>
  </w:style>
  <w:style w:type="character" w:customStyle="1" w:styleId="Heading5Char">
    <w:name w:val="Heading 5 Char"/>
    <w:basedOn w:val="DefaultParagraphFont"/>
    <w:link w:val="Heading5"/>
    <w:uiPriority w:val="9"/>
    <w:rPr>
      <w:rFonts w:ascii="Calibri" w:eastAsia="MS Gothic" w:hAnsi="Calibri" w:cs="SimSun"/>
      <w:color w:val="243F60"/>
    </w:rPr>
  </w:style>
  <w:style w:type="character" w:customStyle="1" w:styleId="Heading6Char">
    <w:name w:val="Heading 6 Char"/>
    <w:basedOn w:val="DefaultParagraphFont"/>
    <w:link w:val="Heading6"/>
    <w:uiPriority w:val="9"/>
    <w:rPr>
      <w:rFonts w:ascii="Calibri" w:eastAsia="MS Gothic" w:hAnsi="Calibri" w:cs="SimSun"/>
      <w:i/>
      <w:iCs/>
      <w:color w:val="243F60"/>
    </w:rPr>
  </w:style>
  <w:style w:type="character" w:customStyle="1" w:styleId="Heading7Char">
    <w:name w:val="Heading 7 Char"/>
    <w:basedOn w:val="DefaultParagraphFont"/>
    <w:link w:val="Heading7"/>
    <w:uiPriority w:val="9"/>
    <w:rPr>
      <w:rFonts w:ascii="Calibri" w:eastAsia="MS Gothic" w:hAnsi="Calibri" w:cs="SimSun"/>
      <w:i/>
      <w:iCs/>
      <w:color w:val="404040"/>
    </w:rPr>
  </w:style>
  <w:style w:type="character" w:customStyle="1" w:styleId="Heading8Char">
    <w:name w:val="Heading 8 Char"/>
    <w:basedOn w:val="DefaultParagraphFont"/>
    <w:link w:val="Heading8"/>
    <w:uiPriority w:val="9"/>
    <w:rPr>
      <w:rFonts w:ascii="Calibri" w:eastAsia="MS Gothic" w:hAnsi="Calibri" w:cs="SimSun"/>
      <w:color w:val="4F81BD"/>
      <w:sz w:val="20"/>
      <w:szCs w:val="20"/>
    </w:rPr>
  </w:style>
  <w:style w:type="character" w:customStyle="1" w:styleId="Heading9Char">
    <w:name w:val="Heading 9 Char"/>
    <w:basedOn w:val="DefaultParagraphFont"/>
    <w:link w:val="Heading9"/>
    <w:uiPriority w:val="9"/>
    <w:rPr>
      <w:rFonts w:ascii="Calibri" w:eastAsia="MS Gothic" w:hAnsi="Calibri" w:cs="SimSun"/>
      <w:i/>
      <w:iCs/>
      <w:color w:val="404040"/>
      <w:sz w:val="20"/>
      <w:szCs w:val="20"/>
    </w:rPr>
  </w:style>
  <w:style w:type="paragraph" w:styleId="Caption">
    <w:name w:val="caption"/>
    <w:basedOn w:val="Normal"/>
    <w:next w:val="Normal"/>
    <w:uiPriority w:val="35"/>
    <w:qFormat/>
    <w:pPr>
      <w:spacing w:line="240" w:lineRule="auto"/>
    </w:pPr>
    <w:rPr>
      <w:b/>
      <w:bCs/>
      <w:color w:val="4F81BD"/>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oluwakemi oguntokun</cp:lastModifiedBy>
  <cp:revision>2</cp:revision>
  <dcterms:created xsi:type="dcterms:W3CDTF">2026-02-17T01:17:00Z</dcterms:created>
  <dcterms:modified xsi:type="dcterms:W3CDTF">2026-02-17T01:17:00Z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1c359cea65734b01b83b33b0a9245e2e</vt:lpwstr>
  </property>
</Properties>
</file>